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8379ab" w14:textId="48379a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D776B8">
        <w:t>361/2021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D776B8">
        <w:t>17. St-361/2021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776B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776B8">
        <w:t xml:space="preserve">JADRA STIL d.o.o., OIB: 56848804571, Zagreb, Janka </w:t>
      </w:r>
      <w:proofErr w:type="spellStart"/>
      <w:r w:rsidR="00D776B8">
        <w:t>Grahora</w:t>
      </w:r>
      <w:proofErr w:type="spellEnd"/>
      <w:r w:rsidR="00D776B8">
        <w:t xml:space="preserve"> 24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776B8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776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76B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776B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776B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776B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6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76B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76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76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St-361/2021</izvorni_sadrzaj>
    <derivirana_varijabla naziv="DomainObject.Predmet.OznakaBroj_1">St-361/2021</derivirana_varijabla>
  </DomainObject.Predmet.OznakaBroj>
  <DomainObject.Predmet.OznakaBrojOptuznogAkta>
    <izvorni_sadrzaj>04-06-21-610</izvorni_sadrzaj>
    <derivirana_varijabla naziv="DomainObject.Predmet.OznakaBrojOptuznogAkta_1">04-06-21-610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 STIL d.o.o.</izvorni_sadrzaj>
    <derivirana_varijabla naziv="DomainObject.Predmet.ProtustrankaFormated_1">  JADRA STIL d.o.o.</derivirana_varijabla>
  </DomainObject.Predmet.ProtustrankaFormated>
  <DomainObject.Predmet.ProtustrankaFormatedOIB>
    <izvorni_sadrzaj>  JADRA STIL d.o.o., OIB 56848804571</izvorni_sadrzaj>
    <derivirana_varijabla naziv="DomainObject.Predmet.ProtustrankaFormatedOIB_1">  JADRA STIL d.o.o., OIB 56848804571</derivirana_varijabla>
  </DomainObject.Predmet.ProtustrankaFormatedOIB>
  <DomainObject.Predmet.ProtustrankaFormatedWithAdress>
    <izvorni_sadrzaj> JADRA STIL d.o.o., Janka Grahora 24, 10000 Zagreb</izvorni_sadrzaj>
    <derivirana_varijabla naziv="DomainObject.Predmet.ProtustrankaFormatedWithAdress_1"> JADRA STIL d.o.o., Janka Grahora 24, 10000 Zagreb</derivirana_varijabla>
  </DomainObject.Predmet.ProtustrankaFormatedWithAdress>
  <DomainObject.Predmet.ProtustrankaFormatedWithAdressOIB>
    <izvorni_sadrzaj> JADRA STIL d.o.o., OIB 56848804571, Janka Grahora 24, 10000 Zagreb</izvorni_sadrzaj>
    <derivirana_varijabla naziv="DomainObject.Predmet.ProtustrankaFormatedWithAdressOIB_1"> JADRA STIL d.o.o., OIB 56848804571, Janka Grahora 24, 10000 Zagreb</derivirana_varijabla>
  </DomainObject.Predmet.ProtustrankaFormatedWithAdressOIB>
  <DomainObject.Predmet.ProtustrankaWithAdress>
    <izvorni_sadrzaj>JADRA STIL d.o.o. Janka Grahora 24, 10000 Zagreb</izvorni_sadrzaj>
    <derivirana_varijabla naziv="DomainObject.Predmet.ProtustrankaWithAdress_1">JADRA STIL d.o.o. Janka Grahora 24, 10000 Zagreb</derivirana_varijabla>
  </DomainObject.Predmet.ProtustrankaWithAdress>
  <DomainObject.Predmet.ProtustrankaWithAdressOIB>
    <izvorni_sadrzaj>JADRA STIL d.o.o., OIB 56848804571, Janka Grahora 24, 10000 Zagreb</izvorni_sadrzaj>
    <derivirana_varijabla naziv="DomainObject.Predmet.ProtustrankaWithAdressOIB_1">JADRA STIL d.o.o., OIB 56848804571, Janka Grahora 24, 10000 Zagreb</derivirana_varijabla>
  </DomainObject.Predmet.ProtustrankaWithAdressOIB>
  <DomainObject.Predmet.ProtustrankaNazivFormated>
    <izvorni_sadrzaj>JADRA STIL d.o.o.</izvorni_sadrzaj>
    <derivirana_varijabla naziv="DomainObject.Predmet.ProtustrankaNazivFormated_1">JADRA STIL d.o.o.</derivirana_varijabla>
  </DomainObject.Predmet.ProtustrankaNazivFormated>
  <DomainObject.Predmet.ProtustrankaNazivFormatedOIB>
    <izvorni_sadrzaj>JADRA STIL d.o.o., OIB 56848804571</izvorni_sadrzaj>
    <derivirana_varijabla naziv="DomainObject.Predmet.ProtustrankaNazivFormatedOIB_1">JADRA STIL d.o.o., OIB 56848804571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JADRA STIL d.o.o.</item>
    </izvorni_sadrzaj>
    <derivirana_varijabla naziv="DomainObject.Predmet.ProtuStrankaListFormated_1">
      <item>JADRA STIL d.o.o.</item>
    </derivirana_varijabla>
  </DomainObject.Predmet.ProtuStrankaListFormated>
  <DomainObject.Predmet.ProtuStrankaListFormatedOIB>
    <izvorni_sadrzaj>
      <item>JADRA STIL d.o.o., OIB 56848804571</item>
    </izvorni_sadrzaj>
    <derivirana_varijabla naziv="DomainObject.Predmet.ProtuStrankaListFormatedOIB_1">
      <item>JADRA STIL d.o.o., OIB 56848804571</item>
    </derivirana_varijabla>
  </DomainObject.Predmet.ProtuStrankaListFormatedOIB>
  <DomainObject.Predmet.ProtuStrankaListFormatedWithAdress>
    <izvorni_sadrzaj>
      <item>JADRA STIL d.o.o., Janka Grahora 24, 10000 Zagreb</item>
    </izvorni_sadrzaj>
    <derivirana_varijabla naziv="DomainObject.Predmet.ProtuStrankaListFormatedWithAdress_1">
      <item>JADRA STIL d.o.o., Janka Grahora 24, 10000 Zagreb</item>
    </derivirana_varijabla>
  </DomainObject.Predmet.ProtuStrankaListFormatedWithAdress>
  <DomainObject.Predmet.ProtuStrankaListFormatedWithAdressOIB>
    <izvorni_sadrzaj>
      <item>JADRA STIL d.o.o., OIB 56848804571, Janka Grahora 24, 10000 Zagreb</item>
    </izvorni_sadrzaj>
    <derivirana_varijabla naziv="DomainObject.Predmet.ProtuStrankaListFormatedWithAdressOIB_1">
      <item>JADRA STIL d.o.o., OIB 56848804571, Janka Grahora 24, 10000 Zagreb</item>
    </derivirana_varijabla>
  </DomainObject.Predmet.ProtuStrankaListFormatedWithAdressOIB>
  <DomainObject.Predmet.ProtuStrankaListNazivFormated>
    <izvorni_sadrzaj>
      <item>JADRA STIL d.o.o.</item>
    </izvorni_sadrzaj>
    <derivirana_varijabla naziv="DomainObject.Predmet.ProtuStrankaListNazivFormated_1">
      <item>JADRA STIL d.o.o.</item>
    </derivirana_varijabla>
  </DomainObject.Predmet.ProtuStrankaListNazivFormated>
  <DomainObject.Predmet.ProtuStrankaListNazivFormatedOIB>
    <izvorni_sadrzaj>
      <item>JADRA STIL d.o.o., OIB 56848804571</item>
    </izvorni_sadrzaj>
    <derivirana_varijabla naziv="DomainObject.Predmet.ProtuStrankaListNazivFormatedOIB_1">
      <item>JADRA STIL d.o.o., OIB 56848804571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JADRA STIL d.o.o.</izvorni_sadrzaj>
    <derivirana_varijabla naziv="DomainObject.Predmet.ProtustrankaIDrugi_1">JADRA STIL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JADRA STIL d.o.o., OIB 56848804571, Janka Grahora 24, 10000 Zagreb</izvorni_sadrzaj>
    <derivirana_varijabla naziv="DomainObject.Predmet.ProtustrankaIDrugiAdressOIB_1">JADRA STIL d.o.o., OIB 56848804571, Janka Grahora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 STIL d.o.o.</item>
      <item>Financijska agencija</item>
    </izvorni_sadrzaj>
    <derivirana_varijabla naziv="DomainObject.Predmet.SudioniciListNaziv_1">
      <item>JADRA STIL d.o.o.</item>
      <item>Financijska agencija</item>
    </derivirana_varijabla>
  </DomainObject.Predmet.SudioniciListNaziv>
  <DomainObject.Predmet.SudioniciListAdressOIB>
    <izvorni_sadrzaj>
      <item>JADRA STIL d.o.o., OIB 56848804571, Janka Grahora 24,10000 Zagreb</item>
      <item>Financijska agencija, OIB 85821130368, TRG SVIBANJSKIH ŽRTAVA 1995. 1,10000 Zagreb</item>
    </izvorni_sadrzaj>
    <derivirana_varijabla naziv="DomainObject.Predmet.SudioniciListAdressOIB_1">
      <item>JADRA STIL d.o.o., OIB 56848804571, Janka Grahora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56848804571</item>
      <item>, OIB 85821130368</item>
    </izvorni_sadrzaj>
    <derivirana_varijabla naziv="DomainObject.Predmet.SudioniciListNazivOIB_1">
      <item>, OIB 56848804571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815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2021-04-20T06:45:00Z</cp:lastPrinted>
  <dcterms:modified xmlns:xsi="http://www.w3.org/2001/XMLSchema-instance" xsi:type="dcterms:W3CDTF">2021-04-20T06:45:00Z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